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Chemistry 11</w:t>
        <w:tab/>
        <w:tab/>
        <w:tab/>
        <w:tab/>
        <w:tab/>
        <w:tab/>
        <w:tab/>
        <w:tab/>
        <w:t xml:space="preserve">Name: 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Ms. Drescher</w:t>
        <w:tab/>
        <w:tab/>
        <w:tab/>
        <w:tab/>
        <w:tab/>
        <w:tab/>
        <w:tab/>
        <w:tab/>
        <w:t xml:space="preserve">Block 3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REVIEW for Test 2 - Atoms, Electrons, and Trends, Oh My!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Topics include: atomic structure and bonding, lewis and bohr models, early models of the atom, periodic trends, electron configuration and rules.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type of charge do each of the following particles have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Protons ___________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Neutrons __________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Electrons __________ 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definition of an isotope? Give an example.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Match the scientist with the discovery: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__ Gold foil experiment</w:t>
        <w:tab/>
        <w:tab/>
        <w:tab/>
        <w:tab/>
        <w:tab/>
        <w:t xml:space="preserve">A. Rutherford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__ Universe made of tiny particles called atoms</w:t>
        <w:tab/>
        <w:tab/>
        <w:t xml:space="preserve">B. Thompson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__ Isolated electron with cathode ray tube</w:t>
        <w:tab/>
        <w:tab/>
        <w:tab/>
        <w:t xml:space="preserve">C. Democritus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__ Plum Pudding Model</w:t>
        <w:tab/>
        <w:tab/>
        <w:tab/>
        <w:tab/>
        <w:tab/>
        <w:t xml:space="preserve">D. Milikan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__ Oil Drop Experiment</w:t>
        <w:tab/>
        <w:tab/>
        <w:tab/>
        <w:tab/>
        <w:tab/>
        <w:t xml:space="preserve">E. Bohr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__ 2 dimensional model of atom</w:t>
        <w:tab/>
        <w:tab/>
        <w:tab/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Draw a filled diagram of an s, p, d and f orbital (showing how many electrons fit in each)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Write out the full electron configuration for the following: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 _______________________________________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N</w:t>
      </w:r>
      <w:r w:rsidDel="00000000" w:rsidR="00000000" w:rsidRPr="00000000">
        <w:rPr>
          <w:vertAlign w:val="superscript"/>
          <w:rtl w:val="0"/>
        </w:rPr>
        <w:t xml:space="preserve">-3</w:t>
      </w: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Write out the shorthand electron configuration for the following: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Fe _______________________________________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Na</w:t>
      </w:r>
      <w:r w:rsidDel="00000000" w:rsidR="00000000" w:rsidRPr="00000000">
        <w:rPr>
          <w:vertAlign w:val="superscript"/>
          <w:rtl w:val="0"/>
        </w:rPr>
        <w:t xml:space="preserve">+ </w:t>
      </w: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Columns on the periodic table are called: _____________ or 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Rows on the periodic table are called 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an atom loses electrons it becomes more 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an atom gains electrons it becomes more 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 atom is “happy” when it has how many electrons? ____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an atom is “happy” does it want to react with others? Yes or No?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differences between covalent and ionic bonds?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 I calculate the atomic mass of an atom if I am given the number of protons and neutrons?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 will need to know the trends of atomic radius, ionization energy and electronegativity.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atom has a bigger radius? Oxygen or Sulphur?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atom has a higher ionization energy? Sodium or Magnesium?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atom has a lower electronegativity? Aluminum or Potassium?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Draw Lewis Structures for the following atoms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S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Ca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Draw Lewis Structures for the following molecules: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 NaCl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 NH</w:t>
      </w:r>
      <w:r w:rsidDel="00000000" w:rsidR="00000000" w:rsidRPr="00000000">
        <w:rPr>
          <w:vertAlign w:val="subscript"/>
          <w:rtl w:val="0"/>
        </w:rPr>
        <w:t xml:space="preserve">3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Draw a Bohr model for Helium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By using orbital filling diagrams, give an example of each rule being broken: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Pauli 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Hund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Aufbau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ANSWERS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Positive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Neutral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Negative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An isotope is another form of the same element with a different number of neutrons, therefore a different atomic mass.  Example: O-16 O-17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Letters in order of discovery list: A, C, B, B, D, 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__       __ __ __      __ __ __ __ __      __ __ __ __ __ __ 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1s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2s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2p</w:t>
      </w:r>
      <w:r w:rsidDel="00000000" w:rsidR="00000000" w:rsidRPr="00000000">
        <w:rPr>
          <w:vertAlign w:val="superscript"/>
          <w:rtl w:val="0"/>
        </w:rPr>
        <w:t xml:space="preserve">6</w:t>
      </w:r>
      <w:r w:rsidDel="00000000" w:rsidR="00000000" w:rsidRPr="00000000">
        <w:rPr>
          <w:rtl w:val="0"/>
        </w:rPr>
        <w:t xml:space="preserve">3s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3p</w:t>
      </w:r>
      <w:r w:rsidDel="00000000" w:rsidR="00000000" w:rsidRPr="00000000">
        <w:rPr>
          <w:vertAlign w:val="superscript"/>
          <w:rtl w:val="0"/>
        </w:rPr>
        <w:t xml:space="preserve">6</w:t>
      </w:r>
      <w:r w:rsidDel="00000000" w:rsidR="00000000" w:rsidRPr="00000000">
        <w:rPr>
          <w:rtl w:val="0"/>
        </w:rPr>
        <w:t xml:space="preserve">4s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1s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2s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2p</w:t>
      </w:r>
      <w:r w:rsidDel="00000000" w:rsidR="00000000" w:rsidRPr="00000000">
        <w:rPr>
          <w:vertAlign w:val="superscript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[Ar] 4s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3d</w:t>
      </w:r>
      <w:r w:rsidDel="00000000" w:rsidR="00000000" w:rsidRPr="00000000">
        <w:rPr>
          <w:vertAlign w:val="superscript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[He] 2s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2p</w:t>
      </w:r>
      <w:r w:rsidDel="00000000" w:rsidR="00000000" w:rsidRPr="00000000">
        <w:rPr>
          <w:vertAlign w:val="superscript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Groups or Families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Periods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positive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negative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8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No, it is not reactive - like the noble gases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Covalent bonds involve the sharing of electrons.  Ionic bonds involve donating and receiving or giving and taking electrons.  Covalent is two non metals, ionic is a metal and nonmetal.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 Add protons and neutrons together.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Sulphur has a bigger atomic radius. As you go down a group, the radius increases because more electron shells are added.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Magnesium has a higher ionization energy. As you go across a period, the ionization energy increases due to more electrons within that shell, and more protons so more attraction to the nucleus therefore holding onto the electrons tighter.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  <w:sectPr>
          <w:pgSz w:h="16834" w:w="11909"/>
          <w:pgMar w:bottom="1440" w:top="1440" w:left="1440" w:right="1440" w:header="0"/>
          <w:pgNumType w:start="1"/>
        </w:sectPr>
      </w:pPr>
      <w:r w:rsidDel="00000000" w:rsidR="00000000" w:rsidRPr="00000000">
        <w:rPr>
          <w:rtl w:val="0"/>
        </w:rPr>
        <w:t xml:space="preserve">Potassium has a lower electronegativity.  As you go from right to left across a period, the electronegativity decreases, as well as down a group.  Due to the fact that the electrons are less tightly held and therefore less of a charge, so less likely to attract electrons.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sectPr>
      <w:type w:val="continuous"/>
      <w:pgSz w:h="16834" w:w="11909"/>
      <w:pgMar w:bottom="1440" w:top="1440" w:left="1440" w:right="1440" w:header="0"/>
      <w:cols w:equalWidth="0" w:num="2">
        <w:col w:space="720" w:w="4152.74"/>
        <w:col w:space="0" w:w="4152.7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